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0F" w:rsidRPr="00B26FEB" w:rsidRDefault="0040630F" w:rsidP="00203BC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jc w:val="center"/>
        <w:rPr>
          <w:rFonts w:ascii="Times New Roman" w:hAnsi="Times New Roman" w:cs="Times New Roman"/>
          <w:sz w:val="30"/>
          <w:szCs w:val="30"/>
          <w:rtl/>
        </w:rPr>
      </w:pPr>
      <w:r w:rsidRPr="00B26FEB">
        <w:rPr>
          <w:rFonts w:ascii="Times New Roman" w:hAnsi="Times New Roman" w:cs="Times New Roman"/>
          <w:sz w:val="30"/>
          <w:szCs w:val="30"/>
          <w:rtl/>
        </w:rPr>
        <w:t>1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r w:rsidR="009212B4" w:rsidRPr="00B26FEB">
        <w:rPr>
          <w:rFonts w:ascii="Times New Roman" w:hAnsi="Times New Roman" w:cs="Times New Roman"/>
          <w:b/>
          <w:bCs/>
          <w:sz w:val="30"/>
          <w:szCs w:val="30"/>
          <w:rtl/>
        </w:rPr>
        <w:t>منشورحقوق بيمار</w:t>
      </w:r>
    </w:p>
    <w:bookmarkEnd w:id="0"/>
    <w:p w:rsidR="001F706F" w:rsidRPr="00B26FEB" w:rsidRDefault="001E569D" w:rsidP="00203BC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rPr>
          <w:rFonts w:ascii="Times New Roman" w:hAnsi="Times New Roman" w:cs="Times New Roman"/>
          <w:sz w:val="30"/>
          <w:szCs w:val="30"/>
        </w:rPr>
      </w:pPr>
      <w:r w:rsidRPr="00B26FEB">
        <w:rPr>
          <w:rFonts w:ascii="Times New Roman" w:hAnsi="Times New Roman" w:cs="Times New Roman"/>
          <w:b/>
          <w:bCs/>
          <w:sz w:val="30"/>
          <w:szCs w:val="30"/>
          <w:rtl/>
        </w:rPr>
        <w:t>1.</w:t>
      </w:r>
      <w:r w:rsidR="00BF4A37" w:rsidRPr="00B26FE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BF4A37" w:rsidRPr="00B26FEB">
        <w:rPr>
          <w:rFonts w:ascii="Times New Roman" w:hAnsi="Times New Roman" w:cs="Times New Roman"/>
          <w:b/>
          <w:bCs/>
          <w:sz w:val="30"/>
          <w:szCs w:val="30"/>
          <w:rtl/>
        </w:rPr>
        <w:t>دريافت مطلوب خدمات سلامت حق بيمار است</w:t>
      </w:r>
    </w:p>
    <w:p w:rsidR="003116FD" w:rsidRPr="00B26FEB" w:rsidRDefault="00BF4A37" w:rsidP="00203BC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rPr>
          <w:rFonts w:ascii="Times New Roman" w:hAnsi="Times New Roman" w:cs="Times New Roman"/>
          <w:b/>
          <w:bCs/>
          <w:sz w:val="30"/>
          <w:szCs w:val="30"/>
          <w:rtl/>
        </w:rPr>
      </w:pPr>
      <w:r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Pr="00B26FEB">
        <w:rPr>
          <w:rFonts w:ascii="Times New Roman" w:hAnsi="Times New Roman" w:cs="Times New Roman"/>
          <w:sz w:val="30"/>
          <w:szCs w:val="30"/>
          <w:rtl/>
        </w:rPr>
        <w:t>ارائه خدمات سلامت بايد</w:t>
      </w:r>
      <w:r w:rsidRPr="00B26FEB">
        <w:rPr>
          <w:rFonts w:ascii="Times New Roman" w:hAnsi="Times New Roman" w:cs="Times New Roman"/>
          <w:sz w:val="30"/>
          <w:szCs w:val="30"/>
        </w:rPr>
        <w:t xml:space="preserve">: 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="001E569D" w:rsidRPr="00B26FEB">
        <w:rPr>
          <w:rFonts w:ascii="Times New Roman" w:hAnsi="Times New Roman" w:cs="Times New Roman"/>
          <w:sz w:val="30"/>
          <w:szCs w:val="30"/>
          <w:rtl/>
        </w:rPr>
        <w:t>1-1</w:t>
      </w:r>
      <w:r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Pr="00B26FEB">
        <w:rPr>
          <w:rFonts w:ascii="Times New Roman" w:hAnsi="Times New Roman" w:cs="Times New Roman"/>
          <w:sz w:val="30"/>
          <w:szCs w:val="30"/>
          <w:rtl/>
        </w:rPr>
        <w:t>شايسته شان و منزلت انسان و با احترام به ارزش‌ها، اعتقادات فرهنگي و مذهبي باشد ؛</w:t>
      </w:r>
    </w:p>
    <w:p w:rsidR="003116FD" w:rsidRPr="00B26FEB" w:rsidRDefault="001E569D" w:rsidP="00203BC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6FEB">
        <w:rPr>
          <w:rFonts w:ascii="Times New Roman" w:hAnsi="Times New Roman" w:cs="Times New Roman"/>
          <w:sz w:val="30"/>
          <w:szCs w:val="30"/>
          <w:rtl/>
        </w:rPr>
        <w:t>2-1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بر پايه‌ي صداقت، انصاف،ادب و همراه با مهرباني باشد ؛</w:t>
      </w:r>
      <w:r w:rsidR="005914A4"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3-1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 xml:space="preserve">فارغ از هرگونه تبعيض از جمله قومي، فرهنگي، مذهبي، نوع بيماري و جنسيتي باشد ؛ </w:t>
      </w:r>
      <w:r w:rsidR="005914A4"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4-1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بر اساس دانش روز باشد ؛</w:t>
      </w:r>
      <w:r w:rsidR="005914A4"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5-1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مبتني بر برتري منافع بيمار باشد ؛</w:t>
      </w:r>
      <w:r w:rsidR="005914A4"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6-1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در مورد توزيع منابع سلامت مبتني بر عدالت و اولويت هاي درماني بيماران‌ باشد ؛</w:t>
      </w:r>
      <w:r w:rsidR="005914A4"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7-1</w:t>
      </w:r>
      <w:r w:rsidR="00BF4A37"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مبتني بر هماهنگي اركان مراقبت اعم از پيشگيري، تشخيص، درمان و توانبخشي باشد ؛</w:t>
      </w:r>
      <w:r w:rsidR="003116FD" w:rsidRPr="00B26FEB">
        <w:rPr>
          <w:rFonts w:ascii="Times New Roman" w:hAnsi="Times New Roman" w:cs="Times New Roman"/>
          <w:sz w:val="30"/>
          <w:szCs w:val="30"/>
        </w:rPr>
        <w:br/>
      </w:r>
      <w:r w:rsidR="003116FD" w:rsidRPr="00B26FEB">
        <w:rPr>
          <w:rFonts w:ascii="Times New Roman" w:hAnsi="Times New Roman" w:cs="Times New Roman"/>
          <w:sz w:val="30"/>
          <w:szCs w:val="30"/>
          <w:rtl/>
        </w:rPr>
        <w:t>8-1</w:t>
      </w:r>
      <w:r w:rsidR="00BF4A37"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="0040630F" w:rsidRPr="00B26FEB">
        <w:rPr>
          <w:rFonts w:ascii="Times New Roman" w:hAnsi="Times New Roman" w:cs="Times New Roman"/>
          <w:sz w:val="30"/>
          <w:szCs w:val="30"/>
          <w:rtl/>
        </w:rPr>
        <w:t>ب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همراه تامين كليه امكا</w:t>
      </w:r>
      <w:r w:rsidR="0040630F" w:rsidRPr="00B26FEB">
        <w:rPr>
          <w:rFonts w:ascii="Times New Roman" w:hAnsi="Times New Roman" w:cs="Times New Roman"/>
          <w:sz w:val="30"/>
          <w:szCs w:val="30"/>
          <w:rtl/>
        </w:rPr>
        <w:t>نات رفاهي پايه وضروري و</w:t>
      </w:r>
      <w:r w:rsidR="001B401B" w:rsidRPr="00B26FEB">
        <w:rPr>
          <w:rFonts w:ascii="Times New Roman" w:hAnsi="Times New Roman" w:cs="Times New Roman"/>
          <w:sz w:val="30"/>
          <w:szCs w:val="30"/>
          <w:rtl/>
        </w:rPr>
        <w:t>به دورازتحميل دردو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رن</w:t>
      </w:r>
      <w:r w:rsidR="001B401B" w:rsidRPr="00B26FEB">
        <w:rPr>
          <w:rFonts w:ascii="Times New Roman" w:hAnsi="Times New Roman" w:cs="Times New Roman"/>
          <w:sz w:val="30"/>
          <w:szCs w:val="30"/>
          <w:rtl/>
        </w:rPr>
        <w:t>ج و</w:t>
      </w:r>
      <w:r w:rsidR="0040630F" w:rsidRPr="00B26FEB">
        <w:rPr>
          <w:rFonts w:ascii="Times New Roman" w:hAnsi="Times New Roman" w:cs="Times New Roman"/>
          <w:sz w:val="30"/>
          <w:szCs w:val="30"/>
          <w:rtl/>
        </w:rPr>
        <w:t>محدوديت‌هاي</w:t>
      </w:r>
      <w:r w:rsidR="0040630F" w:rsidRP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غير</w:t>
      </w:r>
      <w:r w:rsidR="0040630F" w:rsidRPr="00B26FEB">
        <w:rPr>
          <w:rFonts w:ascii="Times New Roman" w:hAnsi="Times New Roman" w:cs="Times New Roman"/>
          <w:sz w:val="30"/>
          <w:szCs w:val="30"/>
          <w:rtl/>
        </w:rPr>
        <w:t>ضروري باشد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 xml:space="preserve">؛ </w:t>
      </w:r>
    </w:p>
    <w:p w:rsidR="004865ED" w:rsidRPr="00B26FEB" w:rsidRDefault="003116FD" w:rsidP="00203BC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hAnsi="Times New Roman" w:cs="Times New Roman"/>
          <w:sz w:val="30"/>
          <w:szCs w:val="30"/>
          <w:rtl/>
        </w:rPr>
      </w:pPr>
      <w:r w:rsidRPr="00B26FEB">
        <w:rPr>
          <w:rFonts w:ascii="Times New Roman" w:hAnsi="Times New Roman" w:cs="Times New Roman"/>
          <w:sz w:val="30"/>
          <w:szCs w:val="30"/>
          <w:rtl/>
        </w:rPr>
        <w:t>9-</w:t>
      </w:r>
      <w:r w:rsidR="004865ED" w:rsidRP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Pr="00B26FEB">
        <w:rPr>
          <w:rFonts w:ascii="Times New Roman" w:hAnsi="Times New Roman" w:cs="Times New Roman"/>
          <w:sz w:val="30"/>
          <w:szCs w:val="30"/>
          <w:rtl/>
        </w:rPr>
        <w:t>1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توجه ويژ</w:t>
      </w:r>
      <w:r w:rsidR="004865ED" w:rsidRPr="00B26FEB">
        <w:rPr>
          <w:rFonts w:ascii="Times New Roman" w:hAnsi="Times New Roman" w:cs="Times New Roman"/>
          <w:sz w:val="30"/>
          <w:szCs w:val="30"/>
          <w:rtl/>
        </w:rPr>
        <w:t>ه‌اي به حقوق گروه‌هاي آسيب‌پذير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جا</w:t>
      </w:r>
      <w:r w:rsidR="0040630F" w:rsidRPr="00B26FEB">
        <w:rPr>
          <w:rFonts w:ascii="Times New Roman" w:hAnsi="Times New Roman" w:cs="Times New Roman"/>
          <w:sz w:val="30"/>
          <w:szCs w:val="30"/>
          <w:rtl/>
        </w:rPr>
        <w:t>معه ازجمله كودكان،زنان باردا</w:t>
      </w:r>
      <w:r w:rsidR="0040630F" w:rsidRPr="00B26FEB">
        <w:rPr>
          <w:rFonts w:ascii="Times New Roman" w:hAnsi="Times New Roman" w:cs="Times New Roman" w:hint="cs"/>
          <w:sz w:val="30"/>
          <w:szCs w:val="30"/>
          <w:rtl/>
        </w:rPr>
        <w:t>ر</w:t>
      </w:r>
      <w:r w:rsidR="0040630F" w:rsidRPr="00B26FEB">
        <w:rPr>
          <w:rFonts w:ascii="Times New Roman" w:hAnsi="Times New Roman" w:cs="Times New Roman"/>
          <w:sz w:val="30"/>
          <w:szCs w:val="30"/>
          <w:rtl/>
        </w:rPr>
        <w:t>،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سالمندان</w:t>
      </w:r>
      <w:r w:rsidR="004865ED" w:rsidRP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، بيماران رواني، زندانيان</w:t>
      </w:r>
      <w:r w:rsidR="004865ED" w:rsidRPr="00B26FEB">
        <w:rPr>
          <w:rFonts w:ascii="Times New Roman" w:hAnsi="Times New Roman" w:cs="Times New Roman"/>
          <w:sz w:val="30"/>
          <w:szCs w:val="30"/>
          <w:rtl/>
        </w:rPr>
        <w:t>،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معلولان ذهني و جسمي و افراد بدون سرپرست داشته باشد ؛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10-1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 xml:space="preserve">در سريع‌ترين زمان ممكن و با احترام به وقت بيمار باشد ؛ 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11-1</w:t>
      </w:r>
      <w:r w:rsidR="00BF4A37"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با در نظر گرفتن متغيرهايي چون زبان، سن و جنس گيرندگان خدمت باشد ؛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12-1</w:t>
      </w:r>
      <w:r w:rsidR="00BF4A37"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="005914A4" w:rsidRPr="00B26FEB">
        <w:rPr>
          <w:rFonts w:ascii="Times New Roman" w:hAnsi="Times New Roman" w:cs="Times New Roman"/>
          <w:sz w:val="30"/>
          <w:szCs w:val="30"/>
          <w:rtl/>
        </w:rPr>
        <w:t>در</w:t>
      </w:r>
      <w:r w:rsidRPr="00B26FEB">
        <w:rPr>
          <w:rFonts w:ascii="Times New Roman" w:hAnsi="Times New Roman" w:cs="Times New Roman"/>
          <w:sz w:val="30"/>
          <w:szCs w:val="30"/>
          <w:rtl/>
        </w:rPr>
        <w:t>مراقبت‌هاي ضروري و</w:t>
      </w:r>
      <w:r w:rsidR="005914A4" w:rsidRPr="00B26FEB">
        <w:rPr>
          <w:rFonts w:ascii="Times New Roman" w:hAnsi="Times New Roman" w:cs="Times New Roman"/>
          <w:sz w:val="30"/>
          <w:szCs w:val="30"/>
          <w:rtl/>
        </w:rPr>
        <w:t>فوري(اورژانس)،</w:t>
      </w:r>
      <w:r w:rsidRPr="00B26FEB">
        <w:rPr>
          <w:rFonts w:ascii="Times New Roman" w:hAnsi="Times New Roman" w:cs="Times New Roman"/>
          <w:sz w:val="30"/>
          <w:szCs w:val="30"/>
          <w:rtl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بدون توج</w:t>
      </w:r>
      <w:r w:rsidRPr="00B26FEB">
        <w:rPr>
          <w:rFonts w:ascii="Times New Roman" w:hAnsi="Times New Roman" w:cs="Times New Roman"/>
          <w:sz w:val="30"/>
          <w:szCs w:val="30"/>
          <w:rtl/>
        </w:rPr>
        <w:t>ه به تأمين هزينه ‌</w:t>
      </w:r>
      <w:r w:rsidR="005914A4" w:rsidRPr="00B26FEB">
        <w:rPr>
          <w:rFonts w:ascii="Times New Roman" w:hAnsi="Times New Roman" w:cs="Times New Roman"/>
          <w:sz w:val="30"/>
          <w:szCs w:val="30"/>
          <w:rtl/>
        </w:rPr>
        <w:t>آن صورت گيرد</w:t>
      </w:r>
      <w:r w:rsidRPr="00B26FEB">
        <w:rPr>
          <w:rFonts w:ascii="Times New Roman" w:hAnsi="Times New Roman" w:cs="Times New Roman"/>
          <w:sz w:val="30"/>
          <w:szCs w:val="30"/>
          <w:rtl/>
        </w:rPr>
        <w:t xml:space="preserve"> در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موارد</w:t>
      </w:r>
      <w:r w:rsidRPr="00B26FEB">
        <w:rPr>
          <w:rFonts w:ascii="Times New Roman" w:hAnsi="Times New Roman" w:cs="Times New Roman"/>
          <w:sz w:val="30"/>
          <w:szCs w:val="30"/>
          <w:rtl/>
        </w:rPr>
        <w:t xml:space="preserve"> </w:t>
      </w:r>
      <w:r w:rsidR="005914A4" w:rsidRPr="00B26FEB">
        <w:rPr>
          <w:rFonts w:ascii="Times New Roman" w:hAnsi="Times New Roman" w:cs="Times New Roman"/>
          <w:sz w:val="30"/>
          <w:szCs w:val="30"/>
          <w:rtl/>
        </w:rPr>
        <w:t>غير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5914A4" w:rsidRPr="00B26FEB">
        <w:rPr>
          <w:rFonts w:ascii="Times New Roman" w:hAnsi="Times New Roman" w:cs="Times New Roman"/>
          <w:sz w:val="30"/>
          <w:szCs w:val="30"/>
          <w:rtl/>
        </w:rPr>
        <w:t>فوري(الكتيو)بر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اساس ضوابط تعريف شده باشد ؛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13-1</w:t>
      </w:r>
      <w:r w:rsidR="00BF4A37"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Pr="00B26FEB">
        <w:rPr>
          <w:rFonts w:ascii="Times New Roman" w:hAnsi="Times New Roman" w:cs="Times New Roman"/>
          <w:sz w:val="30"/>
          <w:szCs w:val="30"/>
          <w:rtl/>
        </w:rPr>
        <w:t>درمراقبت‌هاي ضروري و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فوري (اور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ژانس)،</w:t>
      </w:r>
      <w:r w:rsidRPr="00B26FEB">
        <w:rPr>
          <w:rFonts w:ascii="Times New Roman" w:hAnsi="Times New Roman" w:cs="Times New Roman"/>
          <w:sz w:val="30"/>
          <w:szCs w:val="30"/>
          <w:rtl/>
        </w:rPr>
        <w:t>در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صورتي كه ارائه خدمات م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ناسب ممكن نباشد،</w:t>
      </w:r>
      <w:r w:rsidR="005914A4" w:rsidRPr="00B26FEB">
        <w:rPr>
          <w:rFonts w:ascii="Times New Roman" w:hAnsi="Times New Roman" w:cs="Times New Roman"/>
          <w:sz w:val="30"/>
          <w:szCs w:val="30"/>
          <w:rtl/>
        </w:rPr>
        <w:t>لازم است پس ازارائه‌ي خدمات ضروري وتوضيحات لازم،زمينه انتقال بيمار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 xml:space="preserve">به واحد مجهز فراهم گردد؛ 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14-1</w:t>
      </w:r>
      <w:r w:rsidR="00BF4A37"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در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 xml:space="preserve">مراحل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پاياني حيات كه وضعيت بيماري غيرقابل برگشت ومرگ بيمار</w:t>
      </w:r>
      <w:r w:rsidR="001B401B" w:rsidRPr="00B26FEB">
        <w:rPr>
          <w:rFonts w:ascii="Times New Roman" w:hAnsi="Times New Roman" w:cs="Times New Roman"/>
          <w:sz w:val="30"/>
          <w:szCs w:val="30"/>
          <w:rtl/>
        </w:rPr>
        <w:t>قريب الوقوع مي باشد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1B401B" w:rsidRPr="00B26FEB">
        <w:rPr>
          <w:rFonts w:ascii="Times New Roman" w:hAnsi="Times New Roman" w:cs="Times New Roman"/>
          <w:sz w:val="30"/>
          <w:szCs w:val="30"/>
          <w:rtl/>
        </w:rPr>
        <w:t>با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 xml:space="preserve">هدف حفظ آسايش وي ارائه </w:t>
      </w:r>
      <w:r w:rsidR="001B401B" w:rsidRPr="00B26FEB">
        <w:rPr>
          <w:rFonts w:ascii="Times New Roman" w:hAnsi="Times New Roman" w:cs="Times New Roman"/>
          <w:sz w:val="30"/>
          <w:szCs w:val="30"/>
          <w:rtl/>
        </w:rPr>
        <w:t>گردد.</w:t>
      </w:r>
    </w:p>
    <w:p w:rsidR="004865ED" w:rsidRPr="00B26FEB" w:rsidRDefault="001B401B" w:rsidP="00203BC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hAnsi="Times New Roman" w:cs="Times New Roman"/>
          <w:sz w:val="30"/>
          <w:szCs w:val="30"/>
          <w:rtl/>
        </w:rPr>
      </w:pPr>
      <w:r w:rsidRPr="00B26FEB">
        <w:rPr>
          <w:rFonts w:ascii="Times New Roman" w:hAnsi="Times New Roman" w:cs="Times New Roman"/>
          <w:sz w:val="30"/>
          <w:szCs w:val="30"/>
          <w:rtl/>
        </w:rPr>
        <w:t>منظورازآسايش كاهش درد ورنج بيما</w:t>
      </w:r>
      <w:r w:rsidRPr="00B26FEB">
        <w:rPr>
          <w:rFonts w:ascii="Times New Roman" w:hAnsi="Times New Roman" w:cs="Times New Roman" w:hint="cs"/>
          <w:sz w:val="30"/>
          <w:szCs w:val="30"/>
          <w:rtl/>
        </w:rPr>
        <w:t>ر</w:t>
      </w:r>
      <w:r w:rsidRPr="00B26FEB">
        <w:rPr>
          <w:rFonts w:ascii="Times New Roman" w:hAnsi="Times New Roman" w:cs="Times New Roman"/>
          <w:sz w:val="30"/>
          <w:szCs w:val="30"/>
          <w:rtl/>
        </w:rPr>
        <w:t>،توجه به نيازهاي رواني،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اجتماعي،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م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عنوي</w:t>
      </w:r>
      <w:r w:rsidRP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وعاطفي وي وخانواده‌اش در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زمان احتضار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مي‌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باشد.بيماردرحال احتضارحق دارددرآخرين لحظات زندگي خويش</w:t>
      </w:r>
      <w:r w:rsidRP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بافردي كه مي‌خواهد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همراه گردد</w:t>
      </w:r>
      <w:r w:rsidR="005914A4" w:rsidRPr="00B26FE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B1DD9" w:rsidRPr="00B26FEB" w:rsidRDefault="005914A4" w:rsidP="00203BC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hAnsi="Times New Roman" w:cs="Times New Roman"/>
          <w:sz w:val="30"/>
          <w:szCs w:val="30"/>
          <w:rtl/>
        </w:rPr>
      </w:pPr>
      <w:r w:rsidRPr="00B26FEB">
        <w:rPr>
          <w:rFonts w:ascii="Times New Roman" w:hAnsi="Times New Roman" w:cs="Times New Roman"/>
          <w:sz w:val="30"/>
          <w:szCs w:val="30"/>
        </w:rPr>
        <w:br/>
      </w:r>
      <w:r w:rsidR="003116FD" w:rsidRPr="00B26FEB">
        <w:rPr>
          <w:rFonts w:ascii="Times New Roman" w:hAnsi="Times New Roman" w:cs="Times New Roman"/>
          <w:b/>
          <w:bCs/>
          <w:sz w:val="30"/>
          <w:szCs w:val="30"/>
          <w:rtl/>
        </w:rPr>
        <w:t>2.</w:t>
      </w:r>
      <w:r w:rsidR="00BF4A37" w:rsidRPr="00B26FE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BF4A37" w:rsidRPr="00B26FEB">
        <w:rPr>
          <w:rFonts w:ascii="Times New Roman" w:hAnsi="Times New Roman" w:cs="Times New Roman"/>
          <w:b/>
          <w:bCs/>
          <w:sz w:val="30"/>
          <w:szCs w:val="30"/>
          <w:rtl/>
        </w:rPr>
        <w:t>اطلاعات بايد به نحو مطلوب و به ميزان كافي در اختيار بيمار قرار گيرد</w:t>
      </w:r>
      <w:r w:rsidR="00BF4A37" w:rsidRPr="00B26FEB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</w:p>
    <w:p w:rsidR="008B1DD9" w:rsidRPr="00B26FEB" w:rsidRDefault="008B1DD9" w:rsidP="00203BC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6FEB">
        <w:rPr>
          <w:rFonts w:ascii="Times New Roman" w:hAnsi="Times New Roman" w:cs="Times New Roman"/>
          <w:sz w:val="30"/>
          <w:szCs w:val="30"/>
          <w:rtl/>
        </w:rPr>
        <w:t>1-2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محتواي اطلاعات بايد شامل موارد ذيل باشد</w:t>
      </w:r>
      <w:r w:rsidRPr="00B26FEB">
        <w:rPr>
          <w:rFonts w:ascii="Times New Roman" w:hAnsi="Times New Roman" w:cs="Times New Roman"/>
          <w:sz w:val="30"/>
          <w:szCs w:val="30"/>
        </w:rPr>
        <w:t xml:space="preserve">: 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1-1-2</w:t>
      </w:r>
      <w:r w:rsidR="00BF4A37"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مفاد منشور حقوق بيمار در زمان پذيرش ؛</w:t>
      </w:r>
      <w:r w:rsidR="00BF4A37"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2-1-2</w:t>
      </w:r>
      <w:r w:rsidR="001B401B" w:rsidRPr="00B26FEB">
        <w:rPr>
          <w:rFonts w:ascii="Times New Roman" w:hAnsi="Times New Roman" w:cs="Times New Roman"/>
          <w:sz w:val="30"/>
          <w:szCs w:val="30"/>
          <w:rtl/>
        </w:rPr>
        <w:t>ضوابط و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هزينه‌هاي</w:t>
      </w:r>
      <w:r w:rsidR="005914A4" w:rsidRPr="00B26FEB">
        <w:rPr>
          <w:rFonts w:ascii="Times New Roman" w:hAnsi="Times New Roman" w:cs="Times New Roman"/>
          <w:sz w:val="30"/>
          <w:szCs w:val="30"/>
          <w:rtl/>
        </w:rPr>
        <w:t xml:space="preserve"> قابل پيش بيني بيمارستان اعم ازخدمات درماني وغي</w:t>
      </w:r>
      <w:r w:rsidR="00B94804" w:rsidRPr="00B26FEB">
        <w:rPr>
          <w:rFonts w:ascii="Times New Roman" w:hAnsi="Times New Roman" w:cs="Times New Roman" w:hint="cs"/>
          <w:sz w:val="30"/>
          <w:szCs w:val="30"/>
          <w:rtl/>
        </w:rPr>
        <w:t>ــ</w:t>
      </w:r>
      <w:r w:rsidR="005914A4" w:rsidRPr="00B26FEB">
        <w:rPr>
          <w:rFonts w:ascii="Times New Roman" w:hAnsi="Times New Roman" w:cs="Times New Roman"/>
          <w:sz w:val="30"/>
          <w:szCs w:val="30"/>
          <w:rtl/>
        </w:rPr>
        <w:t>ردرماني و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ض</w:t>
      </w:r>
      <w:r w:rsidR="00B94804" w:rsidRPr="00B26FEB">
        <w:rPr>
          <w:rFonts w:ascii="Times New Roman" w:hAnsi="Times New Roman" w:cs="Times New Roman" w:hint="cs"/>
          <w:sz w:val="30"/>
          <w:szCs w:val="30"/>
          <w:rtl/>
        </w:rPr>
        <w:t>ـ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 xml:space="preserve">وابط 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 xml:space="preserve">بيمه 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و معرفي سيستم هاي حمايتي در زمان پذيرش ؛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3-1-2</w:t>
      </w:r>
      <w:r w:rsidR="001B401B" w:rsidRPr="00B26FEB">
        <w:rPr>
          <w:rFonts w:ascii="Times New Roman" w:hAnsi="Times New Roman" w:cs="Times New Roman"/>
          <w:sz w:val="30"/>
          <w:szCs w:val="30"/>
          <w:rtl/>
        </w:rPr>
        <w:t>نام،مسؤوليت و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رتبه‌ي حرفه‌اي اعضاي گ</w:t>
      </w:r>
      <w:r w:rsidR="001B401B" w:rsidRPr="00B26FEB">
        <w:rPr>
          <w:rFonts w:ascii="Times New Roman" w:hAnsi="Times New Roman" w:cs="Times New Roman"/>
          <w:sz w:val="30"/>
          <w:szCs w:val="30"/>
          <w:rtl/>
        </w:rPr>
        <w:t xml:space="preserve">روه پزشكي مسئول ارائه مراقبت ازجمله 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1B401B" w:rsidRPr="00B26FEB">
        <w:rPr>
          <w:rFonts w:ascii="Times New Roman" w:hAnsi="Times New Roman" w:cs="Times New Roman"/>
          <w:sz w:val="30"/>
          <w:szCs w:val="30"/>
          <w:rtl/>
        </w:rPr>
        <w:t>پزشك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1B401B" w:rsidRPr="00B26FEB">
        <w:rPr>
          <w:rFonts w:ascii="Times New Roman" w:hAnsi="Times New Roman" w:cs="Times New Roman"/>
          <w:sz w:val="30"/>
          <w:szCs w:val="30"/>
          <w:rtl/>
        </w:rPr>
        <w:t>،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1B401B" w:rsidRPr="00B26FEB">
        <w:rPr>
          <w:rFonts w:ascii="Times New Roman" w:hAnsi="Times New Roman" w:cs="Times New Roman"/>
          <w:sz w:val="30"/>
          <w:szCs w:val="30"/>
          <w:rtl/>
        </w:rPr>
        <w:t>پرستار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4865ED" w:rsidRPr="00B26FEB">
        <w:rPr>
          <w:rFonts w:ascii="Times New Roman" w:hAnsi="Times New Roman" w:cs="Times New Roman"/>
          <w:sz w:val="30"/>
          <w:szCs w:val="30"/>
          <w:rtl/>
        </w:rPr>
        <w:t>و دانشجو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1B401B" w:rsidRPr="00B26FEB">
        <w:rPr>
          <w:rFonts w:ascii="Times New Roman" w:hAnsi="Times New Roman" w:cs="Times New Roman"/>
          <w:sz w:val="30"/>
          <w:szCs w:val="30"/>
          <w:rtl/>
        </w:rPr>
        <w:t>و</w:t>
      </w:r>
      <w:r w:rsidR="004865ED" w:rsidRP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ارتباط حرفه‌اي آن‌ها با يكديگر؛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4-1-2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روش‌هاي تشخيصي ودرماني ونقاط ضعف وقوت هرروش وعوارض احتمالي آن،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تشخيص بيماري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، پيش آگهي و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 xml:space="preserve">عوارض آن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ونيزكليه‌ي اطلاعات تأثير‌گذاردرروند تصميم‌گيري بيمار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؛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5-1-2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نحوه‌ي دسترسي به پزشك معالج و اعضاي اصلي گروه پزشكي در طول درمان ؛</w:t>
      </w:r>
    </w:p>
    <w:p w:rsidR="00B94804" w:rsidRDefault="008B1DD9" w:rsidP="00203BC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hAnsi="Times New Roman" w:cs="Times New Roman"/>
          <w:sz w:val="30"/>
          <w:szCs w:val="30"/>
          <w:rtl/>
        </w:rPr>
      </w:pPr>
      <w:r w:rsidRPr="00B26FEB">
        <w:rPr>
          <w:rFonts w:ascii="Times New Roman" w:hAnsi="Times New Roman" w:cs="Times New Roman"/>
          <w:sz w:val="30"/>
          <w:szCs w:val="30"/>
          <w:rtl/>
        </w:rPr>
        <w:t>6-1-2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كليه‌ي اقداماتي كه ماهيت پژوهشي دارند</w:t>
      </w:r>
      <w:r w:rsidR="00BF4A37" w:rsidRPr="00B26FEB">
        <w:rPr>
          <w:rFonts w:ascii="Times New Roman" w:hAnsi="Times New Roman" w:cs="Times New Roman"/>
          <w:sz w:val="30"/>
          <w:szCs w:val="30"/>
        </w:rPr>
        <w:t xml:space="preserve">. </w:t>
      </w:r>
      <w:r w:rsidR="00BF4A37"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7-1-2</w:t>
      </w:r>
      <w:r w:rsidR="00BF4A37"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ارائه آموزش‌هاي ضروري براي استمرار درمان ؛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2-2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نحوه‌ي ارائه اطلاعات بايد به صورت ذيل باشد</w:t>
      </w:r>
      <w:r w:rsidRPr="00B26FEB">
        <w:rPr>
          <w:rFonts w:ascii="Times New Roman" w:hAnsi="Times New Roman" w:cs="Times New Roman"/>
          <w:sz w:val="30"/>
          <w:szCs w:val="30"/>
        </w:rPr>
        <w:t xml:space="preserve"> : 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1-2-2</w:t>
      </w:r>
      <w:r w:rsidR="00BF4A37"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اطلاعات</w:t>
      </w:r>
      <w:r w:rsidR="004865ED" w:rsidRPr="00B26FEB">
        <w:rPr>
          <w:rFonts w:ascii="Times New Roman" w:hAnsi="Times New Roman" w:cs="Times New Roman"/>
          <w:sz w:val="30"/>
          <w:szCs w:val="30"/>
          <w:rtl/>
        </w:rPr>
        <w:t xml:space="preserve"> بايد درزمان مناسب ومتناسب با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شرا</w:t>
      </w:r>
      <w:r w:rsidR="004865ED" w:rsidRPr="00B26FEB">
        <w:rPr>
          <w:rFonts w:ascii="Times New Roman" w:hAnsi="Times New Roman" w:cs="Times New Roman"/>
          <w:sz w:val="30"/>
          <w:szCs w:val="30"/>
          <w:rtl/>
        </w:rPr>
        <w:t>يط بيمارازجمله اضطراب و درد و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ويژگي‌هاي فردي وي از جمله زبان، تحصيلات و توان درك در اختيار وي قرار گيرد، مگر اين‌كه</w:t>
      </w:r>
      <w:r w:rsidR="001E569D" w:rsidRPr="00B26FEB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B26FEB" w:rsidRDefault="00B26FEB" w:rsidP="00203BC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hAnsi="Times New Roman" w:cs="Times New Roman"/>
          <w:sz w:val="30"/>
          <w:szCs w:val="30"/>
          <w:rtl/>
        </w:rPr>
      </w:pPr>
    </w:p>
    <w:p w:rsidR="00B26FEB" w:rsidRDefault="00B26FEB" w:rsidP="00B26FEB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2</w:t>
      </w:r>
    </w:p>
    <w:p w:rsidR="00B26FEB" w:rsidRPr="00B26FEB" w:rsidRDefault="00B26FEB" w:rsidP="00203BC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hAnsi="Times New Roman" w:cs="Times New Roman"/>
          <w:sz w:val="30"/>
          <w:szCs w:val="30"/>
          <w:rtl/>
        </w:rPr>
      </w:pPr>
    </w:p>
    <w:p w:rsidR="00B26FEB" w:rsidRPr="00B26FEB" w:rsidRDefault="001F706F" w:rsidP="00B26FEB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rtl/>
        </w:rPr>
      </w:pPr>
      <w:r w:rsidRPr="00B26FEB">
        <w:rPr>
          <w:rFonts w:ascii="Times New Roman" w:hAnsi="Times New Roman" w:cs="Times New Roman"/>
          <w:sz w:val="30"/>
          <w:szCs w:val="30"/>
          <w:rtl/>
        </w:rPr>
        <w:t>بيمارعلي‌رغم اطلاع ازحق دريافت اطلاعات،ازاين امرامتناع نمايد كه دراين صورت بايد</w:t>
      </w:r>
      <w:r w:rsidRP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Pr="00B26FEB">
        <w:rPr>
          <w:rFonts w:ascii="Times New Roman" w:hAnsi="Times New Roman" w:cs="Times New Roman"/>
          <w:sz w:val="30"/>
          <w:szCs w:val="30"/>
          <w:rtl/>
        </w:rPr>
        <w:t>خواست بيمار محترم شمرده شود، مگراين‌كه عدم اطلاع بيمار،وي ياسايرين را درمعرض خطرجدي قراردهد ؛</w:t>
      </w:r>
    </w:p>
    <w:p w:rsidR="00203BCC" w:rsidRPr="00B26FEB" w:rsidRDefault="00203BCC" w:rsidP="00B26FEB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hAnsi="Times New Roman" w:cs="Times New Roman"/>
          <w:sz w:val="30"/>
          <w:szCs w:val="30"/>
          <w:rtl/>
        </w:rPr>
      </w:pPr>
      <w:r w:rsidRPr="00B26FEB">
        <w:rPr>
          <w:rFonts w:ascii="Times New Roman" w:hAnsi="Times New Roman" w:cs="Times New Roman"/>
          <w:sz w:val="30"/>
          <w:szCs w:val="30"/>
          <w:rtl/>
        </w:rPr>
        <w:t>2</w:t>
      </w:r>
      <w:r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="008B1DD9" w:rsidRPr="00B26FEB">
        <w:rPr>
          <w:rFonts w:ascii="Times New Roman" w:hAnsi="Times New Roman" w:cs="Times New Roman"/>
          <w:sz w:val="30"/>
          <w:szCs w:val="30"/>
          <w:rtl/>
        </w:rPr>
        <w:t>-2-2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بيمار مي‌توا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>ند به كليه‌ي اطلاعات ثبت‌شده در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پرونده‌ي بالين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>ي خود دسترسي داشته باشد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>و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>تصوير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آن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 xml:space="preserve"> ‌را دريافت نموده و تصحيح اشتباهات مندرج در آن را درخواست نمايد</w:t>
      </w:r>
      <w:r w:rsidR="00BF4A37" w:rsidRPr="00B26FEB">
        <w:rPr>
          <w:rFonts w:ascii="Times New Roman" w:hAnsi="Times New Roman" w:cs="Times New Roman"/>
          <w:sz w:val="30"/>
          <w:szCs w:val="30"/>
        </w:rPr>
        <w:t xml:space="preserve">. </w:t>
      </w:r>
      <w:r w:rsidR="00BF4A37" w:rsidRPr="00B26FEB">
        <w:rPr>
          <w:rFonts w:ascii="Times New Roman" w:hAnsi="Times New Roman" w:cs="Times New Roman"/>
          <w:sz w:val="30"/>
          <w:szCs w:val="30"/>
        </w:rPr>
        <w:br/>
      </w:r>
      <w:r w:rsidR="008B1DD9" w:rsidRPr="00B26FEB">
        <w:rPr>
          <w:rFonts w:ascii="Times New Roman" w:hAnsi="Times New Roman" w:cs="Times New Roman"/>
          <w:b/>
          <w:bCs/>
          <w:sz w:val="30"/>
          <w:szCs w:val="30"/>
          <w:rtl/>
        </w:rPr>
        <w:t>3.</w:t>
      </w:r>
      <w:r w:rsidR="00BF4A37" w:rsidRPr="00B26FEB">
        <w:rPr>
          <w:rFonts w:ascii="Times New Roman" w:hAnsi="Times New Roman" w:cs="Times New Roman"/>
          <w:b/>
          <w:bCs/>
          <w:sz w:val="30"/>
          <w:szCs w:val="30"/>
          <w:rtl/>
        </w:rPr>
        <w:t>حق انتخاب و تصميم‌گيري آزادانه بيمار در دريافت خدمات سلامت بايد محترم شمرده شود</w:t>
      </w:r>
      <w:r w:rsidR="001E569D" w:rsidRPr="00B26FEB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8B1DD9" w:rsidRPr="00B26FE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E569D" w:rsidRPr="00B26FEB" w:rsidRDefault="008B1DD9" w:rsidP="00203BC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hAnsi="Times New Roman" w:cs="Times New Roman"/>
          <w:sz w:val="30"/>
          <w:szCs w:val="30"/>
          <w:rtl/>
        </w:rPr>
      </w:pPr>
      <w:r w:rsidRPr="00B26FEB">
        <w:rPr>
          <w:rFonts w:ascii="Times New Roman" w:hAnsi="Times New Roman" w:cs="Times New Roman"/>
          <w:sz w:val="30"/>
          <w:szCs w:val="30"/>
          <w:rtl/>
        </w:rPr>
        <w:t>1-3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محدوده انتخاب و تصميم‌گيري درباره موارد ذيل مي‌باشد</w:t>
      </w:r>
      <w:r w:rsidRPr="00B26FEB">
        <w:rPr>
          <w:rFonts w:ascii="Times New Roman" w:hAnsi="Times New Roman" w:cs="Times New Roman"/>
          <w:sz w:val="30"/>
          <w:szCs w:val="30"/>
        </w:rPr>
        <w:t xml:space="preserve">: 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1-1-3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 xml:space="preserve">انتخاب پزشك معالج و مركز ارائه‌كننده‌ي خدمات سلامت در چارچوب ضوابط ؛ 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2-1-3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انتخاب و نظر خواهي از پزشك دوم به عنوان مشاور ؛</w:t>
      </w:r>
      <w:r w:rsidR="00193F57" w:rsidRPr="00B26FEB">
        <w:rPr>
          <w:rFonts w:ascii="Times New Roman" w:hAnsi="Times New Roman" w:cs="Times New Roman"/>
          <w:sz w:val="30"/>
          <w:szCs w:val="30"/>
        </w:rPr>
        <w:br/>
      </w:r>
      <w:r w:rsidR="00193F57" w:rsidRPr="00B26FEB">
        <w:rPr>
          <w:rFonts w:ascii="Times New Roman" w:hAnsi="Times New Roman" w:cs="Times New Roman"/>
          <w:sz w:val="30"/>
          <w:szCs w:val="30"/>
          <w:rtl/>
        </w:rPr>
        <w:t>3-1-3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>شركت يا عدم شركت درهر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گونه پژوهش،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>با اطمينان از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 xml:space="preserve">اينكه 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>تصميم‌گيري وي تأثيري در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 xml:space="preserve">تداوم 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>و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 xml:space="preserve">نحوه دريافت خدمات سلامت نخواهد داشت ؛ </w:t>
      </w:r>
      <w:r w:rsidR="00193F57" w:rsidRPr="00B26FEB">
        <w:rPr>
          <w:rFonts w:ascii="Times New Roman" w:hAnsi="Times New Roman" w:cs="Times New Roman"/>
          <w:sz w:val="30"/>
          <w:szCs w:val="30"/>
        </w:rPr>
        <w:br/>
      </w:r>
      <w:r w:rsidR="00193F57" w:rsidRPr="00B26FEB">
        <w:rPr>
          <w:rFonts w:ascii="Times New Roman" w:hAnsi="Times New Roman" w:cs="Times New Roman"/>
          <w:sz w:val="30"/>
          <w:szCs w:val="30"/>
          <w:rtl/>
        </w:rPr>
        <w:t>4-1-3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>قبول يا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رد در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>مانهاي پيشنهادي پس ازآگاهي از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عوارض احتمالي ناشي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 xml:space="preserve"> از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>پذيرش يا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>رد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>آن مگردر</w:t>
      </w:r>
      <w:r w:rsidR="001E569D" w:rsidRPr="00B26FEB">
        <w:rPr>
          <w:rFonts w:ascii="Times New Roman" w:hAnsi="Times New Roman" w:cs="Times New Roman"/>
          <w:sz w:val="30"/>
          <w:szCs w:val="30"/>
          <w:rtl/>
        </w:rPr>
        <w:t>موارد</w:t>
      </w:r>
      <w:r w:rsidR="004D2B2D" w:rsidRP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خود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كشي يا مواردي كه امتناع از درمان شخص ديگري را در معرض خطر جدي قرار مي‌دهد؛</w:t>
      </w:r>
      <w:r w:rsidR="00193F57" w:rsidRPr="00B26FEB">
        <w:rPr>
          <w:rFonts w:ascii="Times New Roman" w:hAnsi="Times New Roman" w:cs="Times New Roman"/>
          <w:sz w:val="30"/>
          <w:szCs w:val="30"/>
        </w:rPr>
        <w:br/>
      </w:r>
      <w:r w:rsidR="00193F57" w:rsidRPr="00B26FEB">
        <w:rPr>
          <w:rFonts w:ascii="Times New Roman" w:hAnsi="Times New Roman" w:cs="Times New Roman"/>
          <w:sz w:val="30"/>
          <w:szCs w:val="30"/>
          <w:rtl/>
        </w:rPr>
        <w:t>5-1-3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>اعلام نظرقبلي بيماردر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مورد اقدام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>ات درماني آتي درزماني كه بيمار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واجد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 xml:space="preserve"> ظرفيت تصميم‌گيري مي‌باشد ثبت وب</w:t>
      </w:r>
      <w:r w:rsidR="004D2B2D" w:rsidRPr="00B26FEB">
        <w:rPr>
          <w:rFonts w:ascii="Times New Roman" w:hAnsi="Times New Roman" w:cs="Times New Roman" w:hint="cs"/>
          <w:sz w:val="30"/>
          <w:szCs w:val="30"/>
          <w:rtl/>
        </w:rPr>
        <w:t xml:space="preserve">ه </w:t>
      </w:r>
      <w:r w:rsidR="001E569D" w:rsidRPr="00B26FEB">
        <w:rPr>
          <w:rFonts w:ascii="Times New Roman" w:hAnsi="Times New Roman" w:cs="Times New Roman"/>
          <w:sz w:val="30"/>
          <w:szCs w:val="30"/>
          <w:rtl/>
        </w:rPr>
        <w:t>عنوان راهنماي اقدامات پزشكي در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زم</w:t>
      </w:r>
      <w:r w:rsidR="001E569D" w:rsidRPr="00B26FEB">
        <w:rPr>
          <w:rFonts w:ascii="Times New Roman" w:hAnsi="Times New Roman" w:cs="Times New Roman"/>
          <w:sz w:val="30"/>
          <w:szCs w:val="30"/>
          <w:rtl/>
        </w:rPr>
        <w:t>ان فقدان ظرفيت تصميم‌گيري وي با</w:t>
      </w:r>
      <w:r w:rsidR="004D2B2D" w:rsidRPr="00B26FEB">
        <w:rPr>
          <w:rFonts w:ascii="Times New Roman" w:hAnsi="Times New Roman" w:cs="Times New Roman" w:hint="cs"/>
          <w:sz w:val="30"/>
          <w:szCs w:val="30"/>
          <w:rtl/>
        </w:rPr>
        <w:t>ر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عايت موازين قانوني مد نظر ارائه كنندگان خدمات سلامت و تصميم‌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گيرنده جايگزين بيمار قرار گيرد</w:t>
      </w:r>
      <w:r w:rsidR="00193F57" w:rsidRPr="00B26FEB">
        <w:rPr>
          <w:rFonts w:ascii="Times New Roman" w:hAnsi="Times New Roman" w:cs="Times New Roman"/>
          <w:sz w:val="30"/>
          <w:szCs w:val="30"/>
        </w:rPr>
        <w:t xml:space="preserve">. </w:t>
      </w:r>
      <w:r w:rsidR="00193F57" w:rsidRPr="00B26FEB">
        <w:rPr>
          <w:rFonts w:ascii="Times New Roman" w:hAnsi="Times New Roman" w:cs="Times New Roman"/>
          <w:sz w:val="30"/>
          <w:szCs w:val="30"/>
        </w:rPr>
        <w:br/>
      </w:r>
      <w:r w:rsidR="00193F57" w:rsidRPr="00B26FEB">
        <w:rPr>
          <w:rFonts w:ascii="Times New Roman" w:hAnsi="Times New Roman" w:cs="Times New Roman"/>
          <w:sz w:val="30"/>
          <w:szCs w:val="30"/>
          <w:rtl/>
        </w:rPr>
        <w:t>2-3</w:t>
      </w:r>
      <w:r w:rsidR="00BF4A37"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شرايط انتخاب و تصميم‌گيري شامل موارد ذيل مي‌باشد</w:t>
      </w:r>
      <w:r w:rsidR="00193F57" w:rsidRPr="00B26FEB">
        <w:rPr>
          <w:rFonts w:ascii="Times New Roman" w:hAnsi="Times New Roman" w:cs="Times New Roman"/>
          <w:sz w:val="30"/>
          <w:szCs w:val="30"/>
        </w:rPr>
        <w:t xml:space="preserve">: </w:t>
      </w:r>
      <w:r w:rsidR="00193F57" w:rsidRPr="00B26FEB">
        <w:rPr>
          <w:rFonts w:ascii="Times New Roman" w:hAnsi="Times New Roman" w:cs="Times New Roman"/>
          <w:sz w:val="30"/>
          <w:szCs w:val="30"/>
        </w:rPr>
        <w:br/>
      </w:r>
      <w:r w:rsidR="00193F57" w:rsidRPr="00B26FEB">
        <w:rPr>
          <w:rFonts w:ascii="Times New Roman" w:hAnsi="Times New Roman" w:cs="Times New Roman"/>
          <w:sz w:val="30"/>
          <w:szCs w:val="30"/>
          <w:rtl/>
        </w:rPr>
        <w:t>1-2-3</w:t>
      </w:r>
      <w:r w:rsidR="00BF4A37"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="00D80DCB" w:rsidRPr="00B26FEB">
        <w:rPr>
          <w:rFonts w:ascii="Times New Roman" w:hAnsi="Times New Roman" w:cs="Times New Roman"/>
          <w:sz w:val="30"/>
          <w:szCs w:val="30"/>
          <w:rtl/>
        </w:rPr>
        <w:t>انتخاب وتصميم‌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D80DCB" w:rsidRPr="00B26FEB">
        <w:rPr>
          <w:rFonts w:ascii="Times New Roman" w:hAnsi="Times New Roman" w:cs="Times New Roman"/>
          <w:sz w:val="30"/>
          <w:szCs w:val="30"/>
          <w:rtl/>
        </w:rPr>
        <w:t>گيري بيمار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D80DCB" w:rsidRPr="00B26FEB">
        <w:rPr>
          <w:rFonts w:ascii="Times New Roman" w:hAnsi="Times New Roman" w:cs="Times New Roman"/>
          <w:sz w:val="30"/>
          <w:szCs w:val="30"/>
          <w:rtl/>
        </w:rPr>
        <w:t>بايد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D80DCB" w:rsidRPr="00B26FEB">
        <w:rPr>
          <w:rFonts w:ascii="Times New Roman" w:hAnsi="Times New Roman" w:cs="Times New Roman"/>
          <w:sz w:val="30"/>
          <w:szCs w:val="30"/>
          <w:rtl/>
        </w:rPr>
        <w:t>آزادانه وآگاهانه،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D80DCB" w:rsidRPr="00B26FEB">
        <w:rPr>
          <w:rFonts w:ascii="Times New Roman" w:hAnsi="Times New Roman" w:cs="Times New Roman"/>
          <w:sz w:val="30"/>
          <w:szCs w:val="30"/>
          <w:rtl/>
        </w:rPr>
        <w:t>مبتني ب</w:t>
      </w:r>
      <w:r w:rsidR="004865ED" w:rsidRPr="00B26FEB">
        <w:rPr>
          <w:rFonts w:ascii="Times New Roman" w:hAnsi="Times New Roman" w:cs="Times New Roman" w:hint="cs"/>
          <w:sz w:val="30"/>
          <w:szCs w:val="30"/>
          <w:rtl/>
        </w:rPr>
        <w:t>ر</w:t>
      </w:r>
      <w:r w:rsidR="00D80DCB" w:rsidRPr="00B26FEB">
        <w:rPr>
          <w:rFonts w:ascii="Times New Roman" w:hAnsi="Times New Roman" w:cs="Times New Roman"/>
          <w:sz w:val="30"/>
          <w:szCs w:val="30"/>
          <w:rtl/>
        </w:rPr>
        <w:t xml:space="preserve">دريافت اطلاعات كافي وجامع </w:t>
      </w:r>
      <w:r w:rsidR="00D80DCB" w:rsidRPr="00B26FEB">
        <w:rPr>
          <w:rFonts w:ascii="Times New Roman" w:hAnsi="Times New Roman" w:cs="Times New Roman"/>
          <w:b/>
          <w:bCs/>
          <w:sz w:val="30"/>
          <w:szCs w:val="30"/>
          <w:rtl/>
        </w:rPr>
        <w:t>(</w:t>
      </w:r>
      <w:r w:rsidR="00D80DCB" w:rsidRPr="00B26FEB">
        <w:rPr>
          <w:rFonts w:ascii="Times New Roman" w:hAnsi="Times New Roman" w:cs="Times New Roman"/>
          <w:sz w:val="30"/>
          <w:szCs w:val="30"/>
          <w:rtl/>
        </w:rPr>
        <w:t>مذكوردر</w:t>
      </w:r>
      <w:r w:rsidR="004865ED" w:rsidRPr="00B26FEB">
        <w:rPr>
          <w:rFonts w:ascii="Times New Roman" w:hAnsi="Times New Roman" w:cs="Times New Roman"/>
          <w:sz w:val="30"/>
          <w:szCs w:val="30"/>
          <w:rtl/>
        </w:rPr>
        <w:t>بند دوم</w:t>
      </w:r>
      <w:r w:rsidR="00B26FEB">
        <w:rPr>
          <w:rFonts w:ascii="Times New Roman" w:hAnsi="Times New Roman" w:cs="Times New Roman" w:hint="cs"/>
          <w:b/>
          <w:bCs/>
          <w:sz w:val="30"/>
          <w:szCs w:val="30"/>
          <w:rtl/>
        </w:rPr>
        <w:t xml:space="preserve"> </w:t>
      </w:r>
      <w:r w:rsidR="004865ED" w:rsidRPr="00B26FEB">
        <w:rPr>
          <w:rFonts w:ascii="Times New Roman" w:hAnsi="Times New Roman" w:cs="Times New Roman"/>
          <w:b/>
          <w:bCs/>
          <w:sz w:val="30"/>
          <w:szCs w:val="30"/>
          <w:rtl/>
        </w:rPr>
        <w:t>)</w:t>
      </w:r>
      <w:r w:rsidR="004865ED" w:rsidRPr="00B26FEB">
        <w:rPr>
          <w:rFonts w:ascii="Times New Roman" w:hAnsi="Times New Roman" w:cs="Times New Roman"/>
          <w:sz w:val="30"/>
          <w:szCs w:val="30"/>
          <w:rtl/>
        </w:rPr>
        <w:t xml:space="preserve"> باشد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؛</w:t>
      </w:r>
      <w:r w:rsidR="00193F57" w:rsidRPr="00B26FEB">
        <w:rPr>
          <w:rFonts w:ascii="Times New Roman" w:hAnsi="Times New Roman" w:cs="Times New Roman"/>
          <w:sz w:val="30"/>
          <w:szCs w:val="30"/>
        </w:rPr>
        <w:br/>
      </w:r>
      <w:r w:rsidR="00193F57" w:rsidRPr="00B26FEB">
        <w:rPr>
          <w:rFonts w:ascii="Times New Roman" w:hAnsi="Times New Roman" w:cs="Times New Roman"/>
          <w:sz w:val="30"/>
          <w:szCs w:val="30"/>
          <w:rtl/>
        </w:rPr>
        <w:t>2-2-3</w:t>
      </w:r>
      <w:r w:rsidR="00BF4A37"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پس از ارائه اطلاعات، زمان لازم و كافي به بيمار جهت تصميم‌گيري و انتخاب داده شود</w:t>
      </w:r>
      <w:r w:rsidR="001E569D" w:rsidRPr="00B26FEB">
        <w:rPr>
          <w:rFonts w:ascii="Times New Roman" w:hAnsi="Times New Roman" w:cs="Times New Roman"/>
          <w:sz w:val="30"/>
          <w:szCs w:val="30"/>
          <w:rtl/>
        </w:rPr>
        <w:t>.</w:t>
      </w:r>
    </w:p>
    <w:p w:rsidR="004865ED" w:rsidRPr="00B26FEB" w:rsidRDefault="004865ED" w:rsidP="00203BC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865ED" w:rsidRPr="00B26FEB" w:rsidRDefault="00193F57" w:rsidP="00203BC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hAnsi="Times New Roman" w:cs="Times New Roman"/>
          <w:sz w:val="30"/>
          <w:szCs w:val="30"/>
          <w:rtl/>
        </w:rPr>
      </w:pPr>
      <w:r w:rsidRPr="00B26FEB">
        <w:rPr>
          <w:rFonts w:ascii="Times New Roman" w:hAnsi="Times New Roman" w:cs="Times New Roman"/>
          <w:b/>
          <w:bCs/>
          <w:sz w:val="30"/>
          <w:szCs w:val="30"/>
          <w:rtl/>
        </w:rPr>
        <w:t>4.</w:t>
      </w:r>
      <w:r w:rsidR="001E569D" w:rsidRPr="00B26FEB">
        <w:rPr>
          <w:rFonts w:ascii="Times New Roman" w:hAnsi="Times New Roman" w:cs="Times New Roman"/>
          <w:b/>
          <w:bCs/>
          <w:sz w:val="30"/>
          <w:szCs w:val="30"/>
          <w:rtl/>
        </w:rPr>
        <w:t>ارائه خدمات سلامت بايدمبتني بر</w:t>
      </w:r>
      <w:r w:rsidR="00BF4A37" w:rsidRPr="00B26FEB">
        <w:rPr>
          <w:rFonts w:ascii="Times New Roman" w:hAnsi="Times New Roman" w:cs="Times New Roman"/>
          <w:b/>
          <w:bCs/>
          <w:sz w:val="30"/>
          <w:szCs w:val="30"/>
          <w:rtl/>
        </w:rPr>
        <w:t>احترام</w:t>
      </w:r>
      <w:r w:rsidR="001E569D" w:rsidRPr="00B26FEB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به حريم خصوصي بيمار(حق خلوت)و</w:t>
      </w:r>
      <w:r w:rsidR="00BF4A37" w:rsidRPr="00B26FEB">
        <w:rPr>
          <w:rFonts w:ascii="Times New Roman" w:hAnsi="Times New Roman" w:cs="Times New Roman"/>
          <w:b/>
          <w:bCs/>
          <w:sz w:val="30"/>
          <w:szCs w:val="30"/>
          <w:rtl/>
        </w:rPr>
        <w:t>رعايت اصل رازداري باشد</w:t>
      </w:r>
      <w:r w:rsidR="00BF4A37" w:rsidRPr="00B26FEB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1-4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رعايت اصل رازداري راجع به كليه‌ي اطلاعات م</w:t>
      </w:r>
      <w:r w:rsidR="004D2B2D" w:rsidRPr="00B26FEB">
        <w:rPr>
          <w:rFonts w:ascii="Times New Roman" w:hAnsi="Times New Roman" w:cs="Times New Roman"/>
          <w:sz w:val="30"/>
          <w:szCs w:val="30"/>
          <w:rtl/>
        </w:rPr>
        <w:t>ربوط به بيمارالزامي است مگردر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مواردي كه قانون آن را استثنا كرده باشد ؛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2-4</w:t>
      </w:r>
      <w:r w:rsidR="00BF4A37"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در كليه‌ي مراحل مراقبت اعم از تشخيصي و درماني بايد به حريم خصوصي بيمار احترام گذاشته شود. ضروري است بدين منظوركليه‌ي امكانات لازم جهت تضمين حريم خصوصي بيمار فراهم گردد؛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3-4</w:t>
      </w:r>
      <w:r w:rsidR="00BF4A37"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فقط بيمار و گروه درم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اني و افراد مجازازطرف بيمار و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افرادي كه به حكم قانون مجاز تلقي مي‌شوند ميتوانند به اطلاعات دسترسي داشته باشند؛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Pr="00B26FEB">
        <w:rPr>
          <w:rFonts w:ascii="Times New Roman" w:hAnsi="Times New Roman" w:cs="Times New Roman"/>
          <w:sz w:val="30"/>
          <w:szCs w:val="30"/>
          <w:rtl/>
        </w:rPr>
        <w:t>4-4</w:t>
      </w:r>
      <w:r w:rsidR="00BF4A37"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بيمارحق دارد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درمراحل تشخيصي ازجمله معاينات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،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فرد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معتمد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خود را</w:t>
      </w:r>
      <w:r w:rsidRPr="00B26FEB">
        <w:rPr>
          <w:rFonts w:ascii="Times New Roman" w:hAnsi="Times New Roman" w:cs="Times New Roman"/>
          <w:sz w:val="30"/>
          <w:szCs w:val="30"/>
          <w:rtl/>
        </w:rPr>
        <w:t>همراه داشته باشد.</w:t>
      </w:r>
      <w:r w:rsidR="00B26FEB">
        <w:rPr>
          <w:rFonts w:ascii="Times New Roman" w:hAnsi="Times New Roman" w:cs="Times New Roman"/>
          <w:sz w:val="30"/>
          <w:szCs w:val="30"/>
          <w:rtl/>
        </w:rPr>
        <w:t>همراهي يكي از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والدين كودك در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 xml:space="preserve">تمام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مراحل درمان حق كودك مي باشد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مگر</w:t>
      </w:r>
      <w:r w:rsidR="00D80DCB" w:rsidRPr="00B26FEB">
        <w:rPr>
          <w:rFonts w:ascii="Times New Roman" w:hAnsi="Times New Roman" w:cs="Times New Roman"/>
          <w:sz w:val="30"/>
          <w:szCs w:val="30"/>
          <w:rtl/>
        </w:rPr>
        <w:t>اينكه اين امر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بر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خلاف ضرورت‌هاي پزشكي باشد</w:t>
      </w:r>
      <w:r w:rsidR="00D80DCB" w:rsidRPr="00B26FEB">
        <w:rPr>
          <w:rFonts w:ascii="Times New Roman" w:hAnsi="Times New Roman" w:cs="Times New Roman"/>
          <w:sz w:val="30"/>
          <w:szCs w:val="30"/>
        </w:rPr>
        <w:t>.</w:t>
      </w:r>
    </w:p>
    <w:p w:rsidR="00B94804" w:rsidRPr="00B26FEB" w:rsidRDefault="00BF4A37" w:rsidP="00203BC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hAnsi="Times New Roman" w:cs="Times New Roman"/>
          <w:sz w:val="30"/>
          <w:szCs w:val="30"/>
          <w:rtl/>
        </w:rPr>
      </w:pPr>
      <w:r w:rsidRPr="00B26FEB">
        <w:rPr>
          <w:rFonts w:ascii="Times New Roman" w:hAnsi="Times New Roman" w:cs="Times New Roman"/>
          <w:sz w:val="30"/>
          <w:szCs w:val="30"/>
        </w:rPr>
        <w:br/>
      </w:r>
      <w:r w:rsidR="00193F57" w:rsidRPr="00B26FEB">
        <w:rPr>
          <w:rFonts w:ascii="Times New Roman" w:hAnsi="Times New Roman" w:cs="Times New Roman"/>
          <w:sz w:val="30"/>
          <w:szCs w:val="30"/>
          <w:rtl/>
        </w:rPr>
        <w:t>5</w:t>
      </w:r>
      <w:r w:rsidR="00193F57" w:rsidRPr="00B26FEB">
        <w:rPr>
          <w:rFonts w:ascii="Times New Roman" w:hAnsi="Times New Roman" w:cs="Times New Roman"/>
          <w:b/>
          <w:bCs/>
          <w:sz w:val="30"/>
          <w:szCs w:val="30"/>
          <w:rtl/>
        </w:rPr>
        <w:t>.</w:t>
      </w:r>
      <w:r w:rsidRPr="00B26FE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26FEB">
        <w:rPr>
          <w:rFonts w:ascii="Times New Roman" w:hAnsi="Times New Roman" w:cs="Times New Roman"/>
          <w:b/>
          <w:bCs/>
          <w:sz w:val="30"/>
          <w:szCs w:val="30"/>
          <w:rtl/>
        </w:rPr>
        <w:t>دسترسي به نظام كارآمد رسيدگي به شكايات حق بيمار است</w:t>
      </w:r>
      <w:r w:rsidRPr="00B26FEB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193F57"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="00193F57" w:rsidRPr="00B26FEB">
        <w:rPr>
          <w:rFonts w:ascii="Times New Roman" w:hAnsi="Times New Roman" w:cs="Times New Roman"/>
          <w:sz w:val="30"/>
          <w:szCs w:val="30"/>
        </w:rPr>
        <w:br/>
      </w:r>
      <w:r w:rsidR="00193F57" w:rsidRPr="00B26FEB">
        <w:rPr>
          <w:rFonts w:ascii="Times New Roman" w:hAnsi="Times New Roman" w:cs="Times New Roman"/>
          <w:sz w:val="30"/>
          <w:szCs w:val="30"/>
          <w:rtl/>
        </w:rPr>
        <w:t>1-5هر بيمار حق دارد در</w:t>
      </w:r>
      <w:r w:rsidRPr="00B26FEB">
        <w:rPr>
          <w:rFonts w:ascii="Times New Roman" w:hAnsi="Times New Roman" w:cs="Times New Roman"/>
          <w:sz w:val="30"/>
          <w:szCs w:val="30"/>
          <w:rtl/>
        </w:rPr>
        <w:t>صورت ادعاي نقض حقوق خود كه موضوع اين منشور است، بدون اختلال دركيفيت دريافت خدمات سلامت به مقامات ذي صلاح شكايت نمايد ؛</w:t>
      </w:r>
      <w:r w:rsidR="00193F57" w:rsidRPr="00B26FEB">
        <w:rPr>
          <w:rFonts w:ascii="Times New Roman" w:hAnsi="Times New Roman" w:cs="Times New Roman"/>
          <w:sz w:val="30"/>
          <w:szCs w:val="30"/>
        </w:rPr>
        <w:br/>
      </w:r>
      <w:r w:rsidR="00193F57" w:rsidRPr="00B26FEB">
        <w:rPr>
          <w:rFonts w:ascii="Times New Roman" w:hAnsi="Times New Roman" w:cs="Times New Roman"/>
          <w:sz w:val="30"/>
          <w:szCs w:val="30"/>
          <w:rtl/>
        </w:rPr>
        <w:t>2-5</w:t>
      </w:r>
      <w:r w:rsidRPr="00B26FEB">
        <w:rPr>
          <w:rFonts w:ascii="Times New Roman" w:hAnsi="Times New Roman" w:cs="Times New Roman"/>
          <w:sz w:val="30"/>
          <w:szCs w:val="30"/>
        </w:rPr>
        <w:t xml:space="preserve"> </w:t>
      </w:r>
      <w:r w:rsidRPr="00B26FEB">
        <w:rPr>
          <w:rFonts w:ascii="Times New Roman" w:hAnsi="Times New Roman" w:cs="Times New Roman"/>
          <w:sz w:val="30"/>
          <w:szCs w:val="30"/>
          <w:rtl/>
        </w:rPr>
        <w:t>بيماران حق دارند از نحوه رسيدگي و نتايج شكايت خود آگاه شوند ؛</w:t>
      </w:r>
      <w:r w:rsidR="00193F57" w:rsidRPr="00B26FEB">
        <w:rPr>
          <w:rFonts w:ascii="Times New Roman" w:hAnsi="Times New Roman" w:cs="Times New Roman"/>
          <w:sz w:val="30"/>
          <w:szCs w:val="30"/>
        </w:rPr>
        <w:br/>
      </w:r>
      <w:r w:rsidR="00193F57" w:rsidRPr="00B26FEB">
        <w:rPr>
          <w:rFonts w:ascii="Times New Roman" w:hAnsi="Times New Roman" w:cs="Times New Roman"/>
          <w:sz w:val="30"/>
          <w:szCs w:val="30"/>
          <w:rtl/>
        </w:rPr>
        <w:t>3-5</w:t>
      </w:r>
      <w:r w:rsidRPr="00B26FEB">
        <w:rPr>
          <w:rFonts w:ascii="Times New Roman" w:hAnsi="Times New Roman" w:cs="Times New Roman"/>
          <w:sz w:val="30"/>
          <w:szCs w:val="30"/>
          <w:rtl/>
        </w:rPr>
        <w:t xml:space="preserve">خسارت ناشي از خطاي ارائه كنندگان </w:t>
      </w:r>
      <w:r w:rsidR="00193F57" w:rsidRPr="00B26FEB">
        <w:rPr>
          <w:rFonts w:ascii="Times New Roman" w:hAnsi="Times New Roman" w:cs="Times New Roman"/>
          <w:sz w:val="30"/>
          <w:szCs w:val="30"/>
          <w:rtl/>
        </w:rPr>
        <w:t>خدمات سلامت بايد پس از رسيدگي و</w:t>
      </w:r>
      <w:r w:rsidR="00B26FEB">
        <w:rPr>
          <w:rFonts w:ascii="Times New Roman" w:hAnsi="Times New Roman" w:cs="Times New Roman"/>
          <w:sz w:val="30"/>
          <w:szCs w:val="30"/>
          <w:rtl/>
        </w:rPr>
        <w:t>اثبات مطابق مقررات در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B26FEB">
        <w:rPr>
          <w:rFonts w:ascii="Times New Roman" w:hAnsi="Times New Roman" w:cs="Times New Roman"/>
          <w:sz w:val="30"/>
          <w:szCs w:val="30"/>
          <w:rtl/>
        </w:rPr>
        <w:t>كوتاه</w:t>
      </w:r>
      <w:r w:rsidRPr="00B26FEB">
        <w:rPr>
          <w:rFonts w:ascii="Times New Roman" w:hAnsi="Times New Roman" w:cs="Times New Roman"/>
          <w:sz w:val="30"/>
          <w:szCs w:val="30"/>
          <w:rtl/>
        </w:rPr>
        <w:t>ترين زمان ممكن جبران شود</w:t>
      </w:r>
      <w:r w:rsidRPr="00B26FEB">
        <w:rPr>
          <w:rFonts w:ascii="Times New Roman" w:hAnsi="Times New Roman" w:cs="Times New Roman"/>
          <w:sz w:val="30"/>
          <w:szCs w:val="30"/>
        </w:rPr>
        <w:t xml:space="preserve">. </w:t>
      </w:r>
      <w:r w:rsidRPr="00B26FEB">
        <w:rPr>
          <w:rFonts w:ascii="Times New Roman" w:hAnsi="Times New Roman" w:cs="Times New Roman"/>
          <w:sz w:val="30"/>
          <w:szCs w:val="30"/>
        </w:rPr>
        <w:br/>
      </w:r>
      <w:r w:rsidR="00193F57" w:rsidRPr="00B26FEB">
        <w:rPr>
          <w:rFonts w:ascii="Times New Roman" w:hAnsi="Times New Roman" w:cs="Times New Roman"/>
          <w:sz w:val="30"/>
          <w:szCs w:val="30"/>
          <w:rtl/>
        </w:rPr>
        <w:t>در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اجراي مفاد اين منشور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 xml:space="preserve">درصورتي 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كه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 xml:space="preserve"> بيمار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به هر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Pr="00B26FEB">
        <w:rPr>
          <w:rFonts w:ascii="Times New Roman" w:hAnsi="Times New Roman" w:cs="Times New Roman"/>
          <w:sz w:val="30"/>
          <w:szCs w:val="30"/>
          <w:rtl/>
        </w:rPr>
        <w:t>دل</w:t>
      </w:r>
      <w:r w:rsidR="00B26FEB">
        <w:rPr>
          <w:rFonts w:ascii="Times New Roman" w:hAnsi="Times New Roman" w:cs="Times New Roman"/>
          <w:sz w:val="30"/>
          <w:szCs w:val="30"/>
          <w:rtl/>
        </w:rPr>
        <w:t>يلي فاقد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193F57" w:rsidRPr="00B26FEB">
        <w:rPr>
          <w:rFonts w:ascii="Times New Roman" w:hAnsi="Times New Roman" w:cs="Times New Roman"/>
          <w:sz w:val="30"/>
          <w:szCs w:val="30"/>
          <w:rtl/>
        </w:rPr>
        <w:t>ظرفيت تصميم‌گيري باشد،</w:t>
      </w:r>
      <w:r w:rsidRPr="00B26FEB">
        <w:rPr>
          <w:rFonts w:ascii="Times New Roman" w:hAnsi="Times New Roman" w:cs="Times New Roman"/>
          <w:sz w:val="30"/>
          <w:szCs w:val="30"/>
          <w:rtl/>
        </w:rPr>
        <w:t>اع</w:t>
      </w:r>
      <w:r w:rsidR="00B26FEB">
        <w:rPr>
          <w:rFonts w:ascii="Times New Roman" w:hAnsi="Times New Roman" w:cs="Times New Roman"/>
          <w:sz w:val="30"/>
          <w:szCs w:val="30"/>
          <w:rtl/>
        </w:rPr>
        <w:t>مال كليه‌ي حقوق</w:t>
      </w:r>
      <w:r w:rsid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بيمارمذكوردراين منشور-بر</w:t>
      </w:r>
      <w:r w:rsidRPr="00B26FEB">
        <w:rPr>
          <w:rFonts w:ascii="Times New Roman" w:hAnsi="Times New Roman" w:cs="Times New Roman"/>
          <w:sz w:val="30"/>
          <w:szCs w:val="30"/>
          <w:rtl/>
        </w:rPr>
        <w:t>عهده‌ي تصميم‌گيرنده‌ي قانون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ي جايگزين خواهد بود.</w:t>
      </w:r>
    </w:p>
    <w:p w:rsidR="003237B4" w:rsidRDefault="00193F57" w:rsidP="00203BC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rtl/>
        </w:rPr>
      </w:pPr>
      <w:r w:rsidRPr="00B26FEB">
        <w:rPr>
          <w:rFonts w:ascii="Times New Roman" w:hAnsi="Times New Roman" w:cs="Times New Roman"/>
          <w:sz w:val="30"/>
          <w:szCs w:val="30"/>
          <w:rtl/>
        </w:rPr>
        <w:t>البته چنان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 xml:space="preserve">چه </w:t>
      </w:r>
      <w:r w:rsidRPr="00B26FEB">
        <w:rPr>
          <w:rFonts w:ascii="Times New Roman" w:hAnsi="Times New Roman" w:cs="Times New Roman"/>
          <w:sz w:val="30"/>
          <w:szCs w:val="30"/>
          <w:rtl/>
        </w:rPr>
        <w:t>تصميم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 xml:space="preserve"> </w:t>
      </w:r>
      <w:r w:rsidRPr="00B26FEB">
        <w:rPr>
          <w:rFonts w:ascii="Times New Roman" w:hAnsi="Times New Roman" w:cs="Times New Roman"/>
          <w:sz w:val="30"/>
          <w:szCs w:val="30"/>
          <w:rtl/>
        </w:rPr>
        <w:t>‌گيرنده‌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 xml:space="preserve"> جايگزين بر</w:t>
      </w:r>
      <w:r w:rsidR="00B94804" w:rsidRPr="00B26FEB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 xml:space="preserve">خلاف </w:t>
      </w:r>
      <w:r w:rsidR="009212B4" w:rsidRPr="00B26FEB">
        <w:rPr>
          <w:rFonts w:ascii="Times New Roman" w:hAnsi="Times New Roman" w:cs="Times New Roman"/>
          <w:sz w:val="30"/>
          <w:szCs w:val="30"/>
          <w:rtl/>
        </w:rPr>
        <w:t>نظرپزشك،مانع درمان بيمار شود،پزشك مي‌توانداز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طريق م</w:t>
      </w:r>
      <w:r w:rsidRPr="00B26FEB">
        <w:rPr>
          <w:rFonts w:ascii="Times New Roman" w:hAnsi="Times New Roman" w:cs="Times New Roman"/>
          <w:sz w:val="30"/>
          <w:szCs w:val="30"/>
          <w:rtl/>
        </w:rPr>
        <w:t>راجع ذيربط درخواست تجديد نظردر</w:t>
      </w:r>
      <w:r w:rsidR="00BF4A37" w:rsidRPr="00B26FEB">
        <w:rPr>
          <w:rFonts w:ascii="Times New Roman" w:hAnsi="Times New Roman" w:cs="Times New Roman"/>
          <w:sz w:val="30"/>
          <w:szCs w:val="30"/>
          <w:rtl/>
        </w:rPr>
        <w:t>تصميم‌گيري را بنمايد</w:t>
      </w:r>
      <w:r w:rsidR="00BF4A37" w:rsidRPr="00B26FE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865ED" w:rsidRPr="00B26FEB" w:rsidRDefault="002B384D" w:rsidP="002B384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rtl/>
        </w:rPr>
      </w:pPr>
      <w:r w:rsidRPr="00B26FEB">
        <w:rPr>
          <w:rFonts w:ascii="Times New Roman" w:hAnsi="Times New Roman" w:cs="Times New Roman"/>
          <w:sz w:val="30"/>
          <w:szCs w:val="30"/>
          <w:rtl/>
        </w:rPr>
        <w:t>چنانچه بيماري كه فاقد ظرفيت كافي براي تصميم‌گيري است،اما مي توانددربخشي ازروند درمان معقولانه تصميم بگيرد،بايد تصميم اومحترم شمرده شود</w:t>
      </w:r>
      <w:r>
        <w:rPr>
          <w:rFonts w:ascii="Times New Roman" w:hAnsi="Times New Roman" w:cs="Times New Roman" w:hint="cs"/>
          <w:sz w:val="30"/>
          <w:szCs w:val="30"/>
          <w:rtl/>
        </w:rPr>
        <w:t>.</w:t>
      </w:r>
    </w:p>
    <w:sectPr w:rsidR="004865ED" w:rsidRPr="00B26FEB" w:rsidSect="00203BCC">
      <w:pgSz w:w="11906" w:h="16838"/>
      <w:pgMar w:top="568" w:right="707" w:bottom="568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6778"/>
    <w:multiLevelType w:val="hybridMultilevel"/>
    <w:tmpl w:val="0B2C0144"/>
    <w:lvl w:ilvl="0" w:tplc="2D486CFA">
      <w:start w:val="1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2372C"/>
    <w:multiLevelType w:val="hybridMultilevel"/>
    <w:tmpl w:val="A0349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77A34"/>
    <w:multiLevelType w:val="hybridMultilevel"/>
    <w:tmpl w:val="9230D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6238"/>
    <w:rsid w:val="00016F51"/>
    <w:rsid w:val="000576E7"/>
    <w:rsid w:val="001169B1"/>
    <w:rsid w:val="0012785E"/>
    <w:rsid w:val="00193F57"/>
    <w:rsid w:val="001B18EF"/>
    <w:rsid w:val="001B401B"/>
    <w:rsid w:val="001E569D"/>
    <w:rsid w:val="001F706F"/>
    <w:rsid w:val="00203BCC"/>
    <w:rsid w:val="002821F5"/>
    <w:rsid w:val="002B384D"/>
    <w:rsid w:val="003116FD"/>
    <w:rsid w:val="003237B4"/>
    <w:rsid w:val="0040630F"/>
    <w:rsid w:val="004865ED"/>
    <w:rsid w:val="004D2B2D"/>
    <w:rsid w:val="005914A4"/>
    <w:rsid w:val="00620E8C"/>
    <w:rsid w:val="008B1DD9"/>
    <w:rsid w:val="008C5587"/>
    <w:rsid w:val="009212B4"/>
    <w:rsid w:val="009C30E7"/>
    <w:rsid w:val="009E37FF"/>
    <w:rsid w:val="00B26FEB"/>
    <w:rsid w:val="00B606A2"/>
    <w:rsid w:val="00B94804"/>
    <w:rsid w:val="00BF4A37"/>
    <w:rsid w:val="00D155BB"/>
    <w:rsid w:val="00D6299A"/>
    <w:rsid w:val="00D80DCB"/>
    <w:rsid w:val="00D82F22"/>
    <w:rsid w:val="00D8587E"/>
    <w:rsid w:val="00DF7F69"/>
    <w:rsid w:val="00E96CE6"/>
    <w:rsid w:val="00F86238"/>
    <w:rsid w:val="00F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2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6238"/>
    <w:rPr>
      <w:b/>
      <w:bCs/>
    </w:rPr>
  </w:style>
  <w:style w:type="paragraph" w:styleId="ListParagraph">
    <w:name w:val="List Paragraph"/>
    <w:basedOn w:val="Normal"/>
    <w:uiPriority w:val="34"/>
    <w:qFormat/>
    <w:rsid w:val="001E5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B6F1-E6B6-45BE-A497-9B969C9E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Rostamzadeh</dc:creator>
  <cp:lastModifiedBy>User-PC</cp:lastModifiedBy>
  <cp:revision>18</cp:revision>
  <dcterms:created xsi:type="dcterms:W3CDTF">2012-07-02T20:57:00Z</dcterms:created>
  <dcterms:modified xsi:type="dcterms:W3CDTF">2016-03-08T06:14:00Z</dcterms:modified>
</cp:coreProperties>
</file>